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35"/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2"/>
        <w:gridCol w:w="2070"/>
        <w:gridCol w:w="1620"/>
        <w:gridCol w:w="1710"/>
        <w:gridCol w:w="191"/>
        <w:gridCol w:w="1551"/>
        <w:gridCol w:w="2038"/>
        <w:gridCol w:w="1800"/>
        <w:gridCol w:w="1703"/>
        <w:gridCol w:w="1357"/>
      </w:tblGrid>
      <w:tr w:rsidR="000D20E2" w:rsidRPr="00B6398F" w:rsidTr="002478F4">
        <w:trPr>
          <w:trHeight w:val="300"/>
        </w:trPr>
        <w:tc>
          <w:tcPr>
            <w:tcW w:w="15332" w:type="dxa"/>
            <w:gridSpan w:val="10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Swami </w:t>
            </w: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Vivekanand</w:t>
            </w: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Subharti University</w:t>
            </w:r>
          </w:p>
        </w:tc>
      </w:tr>
      <w:tr w:rsidR="000D20E2" w:rsidRPr="00B6398F" w:rsidTr="002478F4">
        <w:trPr>
          <w:trHeight w:val="300"/>
        </w:trPr>
        <w:tc>
          <w:tcPr>
            <w:tcW w:w="15332" w:type="dxa"/>
            <w:gridSpan w:val="10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Faculty of Engineering and Technology</w:t>
            </w:r>
          </w:p>
        </w:tc>
      </w:tr>
      <w:tr w:rsidR="000D20E2" w:rsidRPr="00B6398F" w:rsidTr="002478F4">
        <w:trPr>
          <w:trHeight w:val="300"/>
        </w:trPr>
        <w:tc>
          <w:tcPr>
            <w:tcW w:w="15332" w:type="dxa"/>
            <w:gridSpan w:val="10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Time Table- B Tech First Year Second Semester (w.e.f. 27/01/2025)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Section: 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Room no. 108</w:t>
            </w:r>
          </w:p>
        </w:tc>
        <w:tc>
          <w:tcPr>
            <w:tcW w:w="1742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860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Class Co-ordinator: Dr. Manoj Gupta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Day/Time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08:25-09:20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09:20-10:15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10:15-11:10</w:t>
            </w:r>
          </w:p>
        </w:tc>
        <w:tc>
          <w:tcPr>
            <w:tcW w:w="1742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11:10-12:05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12:05-13:00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13:00-14:00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14:00-15:00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15:00-16:00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Monday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Maths-</w:t>
            </w: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II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Physics</w:t>
            </w:r>
          </w:p>
        </w:tc>
        <w:tc>
          <w:tcPr>
            <w:tcW w:w="2038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Professional English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Lunch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Graphics Lab (A1)</w:t>
            </w:r>
          </w:p>
        </w:tc>
      </w:tr>
      <w:tr w:rsidR="000D20E2" w:rsidRPr="002478F4" w:rsidTr="002478F4">
        <w:trPr>
          <w:trHeight w:val="108"/>
        </w:trPr>
        <w:tc>
          <w:tcPr>
            <w:tcW w:w="1292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42" w:type="dxa"/>
            <w:gridSpan w:val="2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Physics Lab (A2)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Tuesday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Maths-</w:t>
            </w: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II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Physics</w:t>
            </w:r>
          </w:p>
        </w:tc>
        <w:tc>
          <w:tcPr>
            <w:tcW w:w="3780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Sports and Yoga/NSS or NCC (A2)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 Lab (A1)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780" w:type="dxa"/>
            <w:gridSpan w:val="3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Graphics Lab (A1)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Professional English Lab (A2)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Wednesday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Technical Skill Enhancement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PDP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2038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Professional English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Graphics Lab (A2)</w:t>
            </w:r>
          </w:p>
        </w:tc>
      </w:tr>
      <w:tr w:rsidR="000D20E2" w:rsidRPr="002478F4" w:rsidTr="002478F4">
        <w:trPr>
          <w:trHeight w:val="77"/>
        </w:trPr>
        <w:tc>
          <w:tcPr>
            <w:tcW w:w="1292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42" w:type="dxa"/>
            <w:gridSpan w:val="2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Physics Lab (A1)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Thursday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Maths-</w:t>
            </w: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II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Physics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PDP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 Lab (A2)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42" w:type="dxa"/>
            <w:gridSpan w:val="2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Professional English Lab (A1)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Friday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Maths-</w:t>
            </w: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II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Physics</w:t>
            </w:r>
          </w:p>
        </w:tc>
        <w:tc>
          <w:tcPr>
            <w:tcW w:w="3780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Sports and Yoga/NSS or NCC (A1)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Library (A2)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780" w:type="dxa"/>
            <w:gridSpan w:val="3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Graphics Lab (A2)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 xml:space="preserve"> (A1)</w:t>
            </w: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color w:val="000000"/>
                <w:sz w:val="22"/>
              </w:rPr>
              <w:t>Saturday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Maths-</w:t>
            </w: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II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EEE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Physics</w:t>
            </w:r>
          </w:p>
        </w:tc>
        <w:tc>
          <w:tcPr>
            <w:tcW w:w="3780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Library (A1)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D20E2" w:rsidRPr="002478F4" w:rsidTr="002478F4">
        <w:trPr>
          <w:trHeight w:val="144"/>
        </w:trPr>
        <w:tc>
          <w:tcPr>
            <w:tcW w:w="1292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780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 xml:space="preserve"> (A2)</w:t>
            </w:r>
          </w:p>
        </w:tc>
        <w:tc>
          <w:tcPr>
            <w:tcW w:w="1800" w:type="dxa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060" w:type="dxa"/>
            <w:gridSpan w:val="2"/>
            <w:vMerge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42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S.</w:t>
            </w: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No.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 code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 name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Abbreviation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Faculty name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KAS-201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Engineering Physics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Physics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Dr. Nikhil Rathi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KAS-203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Engineering Mathematics-2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Maths-</w:t>
            </w:r>
            <w:r w:rsidR="002478F4" w:rsidRPr="002478F4">
              <w:rPr>
                <w:rFonts w:ascii="Calibri" w:eastAsia="Times New Roman" w:hAnsi="Calibri" w:cs="Calibri"/>
                <w:color w:val="000000"/>
                <w:sz w:val="22"/>
              </w:rPr>
              <w:t>II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Dr. Manoj Kumar Gupta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84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KEEE-201</w:t>
            </w:r>
          </w:p>
        </w:tc>
        <w:tc>
          <w:tcPr>
            <w:tcW w:w="3452" w:type="dxa"/>
            <w:gridSpan w:val="3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Basic Electrical and Electronics Engineering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BEEE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Er. Kushketu Srivastava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KHU-201</w:t>
            </w:r>
          </w:p>
        </w:tc>
        <w:tc>
          <w:tcPr>
            <w:tcW w:w="3452" w:type="dxa"/>
            <w:gridSpan w:val="3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Professional English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PE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Mr Ankit Kumar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KHU-202</w:t>
            </w:r>
          </w:p>
        </w:tc>
        <w:tc>
          <w:tcPr>
            <w:tcW w:w="3452" w:type="dxa"/>
            <w:gridSpan w:val="3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Universal Human Values-II</w:t>
            </w:r>
          </w:p>
        </w:tc>
        <w:tc>
          <w:tcPr>
            <w:tcW w:w="2038" w:type="dxa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3503" w:type="dxa"/>
            <w:gridSpan w:val="2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Er. Gurusewak Keshawani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KME-251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Engineering Physics Lab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Phy. Lab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Dr. Nikhil Rathi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KEEE-251</w:t>
            </w:r>
          </w:p>
        </w:tc>
        <w:tc>
          <w:tcPr>
            <w:tcW w:w="3452" w:type="dxa"/>
            <w:gridSpan w:val="3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Basic Electrical and Electronics Engineering Lab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BEEE Lab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Er. Kushketu Srivastava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KME-251</w:t>
            </w:r>
          </w:p>
        </w:tc>
        <w:tc>
          <w:tcPr>
            <w:tcW w:w="3452" w:type="dxa"/>
            <w:gridSpan w:val="3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Engg. Graphics &amp; Design Lab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EGD Lab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Er. Juhi Verma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2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KHU-251</w:t>
            </w:r>
          </w:p>
        </w:tc>
        <w:tc>
          <w:tcPr>
            <w:tcW w:w="3452" w:type="dxa"/>
            <w:gridSpan w:val="3"/>
            <w:shd w:val="clear" w:color="auto" w:fill="auto"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Professional English Lab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PE Lab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Mr. Ankit Kumar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KAU-202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 xml:space="preserve">Sports and Yoga/NSS or NCC 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S&amp;Y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Naturopathy</w:t>
            </w: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 xml:space="preserve"> college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D20E2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--</w:t>
            </w: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Technical Skill Enhancement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TSE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Er. Archit Kapil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D20E2" w:rsidRPr="00B6398F" w:rsidRDefault="000D20E2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A22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A22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--</w:t>
            </w: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2478F4" w:rsidRPr="002478F4" w:rsidRDefault="002478F4" w:rsidP="00A22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Personality Development Program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A22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PDP</w:t>
            </w: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A22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 Preeti Singwal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452" w:type="dxa"/>
            <w:gridSpan w:val="3"/>
            <w:shd w:val="clear" w:color="auto" w:fill="auto"/>
            <w:noWrap/>
            <w:vAlign w:val="bottom"/>
            <w:hideMark/>
          </w:tcPr>
          <w:p w:rsidR="002478F4" w:rsidRPr="002478F4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Dr. Nikhil Rathi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01" w:type="dxa"/>
            <w:gridSpan w:val="2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color w:val="000000"/>
                <w:sz w:val="22"/>
              </w:rPr>
              <w:t>Prof. (Dr.) Manoj Kapil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(Co-ordinator)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01" w:type="dxa"/>
            <w:gridSpan w:val="2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503" w:type="dxa"/>
            <w:gridSpan w:val="2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6398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(Dean, FET)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2478F4" w:rsidRPr="00B6398F" w:rsidRDefault="002478F4" w:rsidP="000D2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287C0C" w:rsidRDefault="00287C0C"/>
    <w:tbl>
      <w:tblPr>
        <w:tblpPr w:leftFromText="180" w:rightFromText="180" w:vertAnchor="text" w:horzAnchor="margin" w:tblpXSpec="center" w:tblpY="104"/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1700"/>
        <w:gridCol w:w="1597"/>
        <w:gridCol w:w="1530"/>
        <w:gridCol w:w="2317"/>
        <w:gridCol w:w="2001"/>
        <w:gridCol w:w="1459"/>
        <w:gridCol w:w="1306"/>
        <w:gridCol w:w="1980"/>
      </w:tblGrid>
      <w:tr w:rsidR="002478F4" w:rsidRPr="002478F4" w:rsidTr="002478F4">
        <w:trPr>
          <w:trHeight w:val="300"/>
        </w:trPr>
        <w:tc>
          <w:tcPr>
            <w:tcW w:w="15421" w:type="dxa"/>
            <w:gridSpan w:val="9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 xml:space="preserve">Swami </w:t>
            </w:r>
            <w:proofErr w:type="spellStart"/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Vivekanad</w:t>
            </w:r>
            <w:proofErr w:type="spellEnd"/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Subharti University</w:t>
            </w:r>
          </w:p>
        </w:tc>
      </w:tr>
      <w:tr w:rsidR="002478F4" w:rsidRPr="002478F4" w:rsidTr="002478F4">
        <w:trPr>
          <w:trHeight w:val="300"/>
        </w:trPr>
        <w:tc>
          <w:tcPr>
            <w:tcW w:w="15421" w:type="dxa"/>
            <w:gridSpan w:val="9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Faculty of Engineering and Technology</w:t>
            </w:r>
          </w:p>
        </w:tc>
      </w:tr>
      <w:tr w:rsidR="002478F4" w:rsidRPr="002478F4" w:rsidTr="002478F4">
        <w:trPr>
          <w:trHeight w:val="300"/>
        </w:trPr>
        <w:tc>
          <w:tcPr>
            <w:tcW w:w="15421" w:type="dxa"/>
            <w:gridSpan w:val="9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Time Table- B Tech First Year Second Semester (w.e.f. 27/01/2025)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Section: B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Room no. 006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745" w:type="dxa"/>
            <w:gridSpan w:val="3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Class Co-ordinator: Dr Shraddha Upadhyay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Day/Time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08:25-09:20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09:20-10:15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10:15-11:10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11:10-12:05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12:05-13:00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13:00-14:00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14:00-15:00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15:00-16:00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 w:val="restart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Monday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Library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</w:t>
            </w:r>
          </w:p>
        </w:tc>
        <w:tc>
          <w:tcPr>
            <w:tcW w:w="231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2001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Maths-2</w:t>
            </w:r>
          </w:p>
        </w:tc>
        <w:tc>
          <w:tcPr>
            <w:tcW w:w="145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  <w:t>Lunch</w:t>
            </w: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Sports and Yoga/NSS or NCC (B1)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Workshop Practices Lab (B2)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 w:val="restart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Tuesday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</w:t>
            </w:r>
          </w:p>
        </w:tc>
        <w:tc>
          <w:tcPr>
            <w:tcW w:w="231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Professional English</w:t>
            </w:r>
          </w:p>
        </w:tc>
        <w:tc>
          <w:tcPr>
            <w:tcW w:w="2001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Maths-2</w:t>
            </w: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 Lab (B1)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Engineering Chemistry (B2)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 w:val="restart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Wednesday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PDP</w:t>
            </w:r>
          </w:p>
        </w:tc>
        <w:tc>
          <w:tcPr>
            <w:tcW w:w="2001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Maths-2</w:t>
            </w: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 Lab (B2)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Workshop Practices Lab (B1)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 w:val="restart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Thursday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231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Professional English</w:t>
            </w:r>
          </w:p>
        </w:tc>
        <w:tc>
          <w:tcPr>
            <w:tcW w:w="2001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Maths-2</w:t>
            </w: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Sports and Yoga/NSS or NCC (B2)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Engineering Chemistry (B1)</w:t>
            </w:r>
          </w:p>
        </w:tc>
      </w:tr>
      <w:tr w:rsidR="002478F4" w:rsidRPr="002478F4" w:rsidTr="002478F4">
        <w:trPr>
          <w:trHeight w:val="555"/>
        </w:trPr>
        <w:tc>
          <w:tcPr>
            <w:tcW w:w="1531" w:type="dxa"/>
            <w:vMerge w:val="restart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Friday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Internet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PDP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Technical Skill Enhancement</w:t>
            </w: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Professional English Lab (B1)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Workshop Practices Lab (B2)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 w:val="restart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color w:val="000000"/>
                <w:sz w:val="22"/>
              </w:rPr>
              <w:t>Saturday</w:t>
            </w:r>
          </w:p>
        </w:tc>
        <w:tc>
          <w:tcPr>
            <w:tcW w:w="3297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Professional English Lab (B2)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2317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</w:t>
            </w:r>
          </w:p>
        </w:tc>
        <w:tc>
          <w:tcPr>
            <w:tcW w:w="2001" w:type="dxa"/>
            <w:vMerge w:val="restart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Maths-2</w:t>
            </w: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29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Workshop Practices Lab (B1)</w:t>
            </w:r>
          </w:p>
        </w:tc>
        <w:tc>
          <w:tcPr>
            <w:tcW w:w="1530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96"/>
                <w:szCs w:val="96"/>
              </w:rPr>
            </w:pPr>
          </w:p>
        </w:tc>
        <w:tc>
          <w:tcPr>
            <w:tcW w:w="3286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No.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 code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 name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Abbreviation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Faculty name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KAS-202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Engineering Chemistry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Shraddha Upadhyay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KAS-203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Engineering Mathematics-2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Maths-2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Manoj Kumar Gupta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KCSE-201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Programming for Problem solving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Sharvan Kumar Garg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KHU-201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Professional English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PE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Mr. Ankit Kumar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27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KHU-202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Universal Human Values-II</w:t>
            </w:r>
          </w:p>
        </w:tc>
        <w:tc>
          <w:tcPr>
            <w:tcW w:w="2001" w:type="dxa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UHV-II</w:t>
            </w:r>
          </w:p>
        </w:tc>
        <w:tc>
          <w:tcPr>
            <w:tcW w:w="2765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Er. Sachin Kumar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KME-252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Workshop Practices Lab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WP Lab</w:t>
            </w:r>
          </w:p>
        </w:tc>
        <w:tc>
          <w:tcPr>
            <w:tcW w:w="2765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Sanjeev Kumar/Er. Sachin Kumar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KAS-252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Engineering Chemistry Lab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Engg. Chem. Lab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Shraddha Upadhyay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KCSE-251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Programming for Problem solving Lab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PPS Lab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Tarun Kumar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KHU-251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Professional English Lab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PE Lab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Mr. Ankit Kumar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KAU-202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 xml:space="preserve">Sports and Yoga/NSS or NCC 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S&amp;Y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Naturopathy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COLLEGE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--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Technical Skill Enhancement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TSE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Er. Archit Kapil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--</w:t>
            </w:r>
          </w:p>
        </w:tc>
        <w:tc>
          <w:tcPr>
            <w:tcW w:w="3847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Personality Development Program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PDP</w:t>
            </w: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Dr Preeti Singwal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Dr. Nikhil Rathi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color w:val="000000"/>
                <w:sz w:val="22"/>
              </w:rPr>
              <w:t>Prof. (Dr.) Manoj Kapil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478F4" w:rsidRPr="002478F4" w:rsidTr="002478F4">
        <w:trPr>
          <w:trHeight w:val="300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(Co-ordinator)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765" w:type="dxa"/>
            <w:gridSpan w:val="2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478F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(Dean, FET)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2478F4" w:rsidRPr="002478F4" w:rsidRDefault="002478F4" w:rsidP="00247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2478F4" w:rsidRDefault="002478F4"/>
    <w:p w:rsidR="002478F4" w:rsidRDefault="002478F4"/>
    <w:sectPr w:rsidR="002478F4" w:rsidSect="000D20E2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1CB7"/>
    <w:multiLevelType w:val="hybridMultilevel"/>
    <w:tmpl w:val="E1AE7A32"/>
    <w:lvl w:ilvl="0" w:tplc="86D0536C">
      <w:start w:val="19"/>
      <w:numFmt w:val="bullet"/>
      <w:lvlText w:val="%1.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5"/>
  <w:displayHorizontalDrawingGridEvery w:val="2"/>
  <w:characterSpacingControl w:val="doNotCompress"/>
  <w:compat/>
  <w:rsids>
    <w:rsidRoot w:val="000D20E2"/>
    <w:rsid w:val="000D20E2"/>
    <w:rsid w:val="002478F4"/>
    <w:rsid w:val="00287C0C"/>
    <w:rsid w:val="002F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3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ADMISSION CELL</dc:creator>
  <cp:lastModifiedBy>ADMISSION CELL</cp:lastModifiedBy>
  <cp:revision>2</cp:revision>
  <dcterms:created xsi:type="dcterms:W3CDTF">2025-05-03T04:30:00Z</dcterms:created>
  <dcterms:modified xsi:type="dcterms:W3CDTF">2025-05-03T04:40:00Z</dcterms:modified>
</cp:coreProperties>
</file>